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F" w:rsidRDefault="00EC687F" w:rsidP="008A2A20">
      <w:pPr>
        <w:ind w:right="1255" w:firstLine="360"/>
        <w:jc w:val="center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0"/>
        </w:rPr>
        <w:t>FORMULAR</w:t>
      </w:r>
      <w:r w:rsidR="005567C3">
        <w:rPr>
          <w:rFonts w:ascii="Times New Roman" w:hAnsi="Times New Roman" w:cs="Times New Roman"/>
          <w:b/>
          <w:sz w:val="18"/>
          <w:szCs w:val="20"/>
        </w:rPr>
        <w:t>IO</w:t>
      </w:r>
      <w:r w:rsidR="006D41CA">
        <w:rPr>
          <w:rFonts w:ascii="Times New Roman" w:hAnsi="Times New Roman" w:cs="Times New Roman"/>
          <w:b/>
          <w:sz w:val="18"/>
          <w:szCs w:val="20"/>
        </w:rPr>
        <w:t xml:space="preserve"> N° </w:t>
      </w:r>
      <w:r w:rsidR="005567C3">
        <w:rPr>
          <w:rFonts w:ascii="Times New Roman" w:hAnsi="Times New Roman" w:cs="Times New Roman"/>
          <w:b/>
          <w:sz w:val="18"/>
          <w:szCs w:val="20"/>
        </w:rPr>
        <w:t>3</w:t>
      </w:r>
      <w:r w:rsidR="002C47EB">
        <w:rPr>
          <w:rFonts w:ascii="Times New Roman" w:hAnsi="Times New Roman" w:cs="Times New Roman"/>
          <w:b/>
          <w:sz w:val="18"/>
          <w:szCs w:val="20"/>
        </w:rPr>
        <w:t>: INFORMACION DE LA CACERÍA</w:t>
      </w:r>
    </w:p>
    <w:p w:rsidR="002C47EB" w:rsidRDefault="002C47EB" w:rsidP="002C47EB">
      <w:pPr>
        <w:pStyle w:val="Prrafodelista"/>
        <w:ind w:left="360"/>
        <w:rPr>
          <w:rFonts w:ascii="Times New Roman" w:hAnsi="Times New Roman" w:cs="Times New Roman"/>
          <w:b/>
          <w:sz w:val="18"/>
          <w:szCs w:val="20"/>
        </w:rPr>
      </w:pPr>
    </w:p>
    <w:p w:rsidR="00FF74BB" w:rsidRDefault="00D05463" w:rsidP="00FF74B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20"/>
        </w:rPr>
      </w:pPr>
      <w:r w:rsidRPr="0081527F">
        <w:rPr>
          <w:rFonts w:ascii="Times New Roman" w:hAnsi="Times New Roman" w:cs="Times New Roman"/>
          <w:b/>
          <w:sz w:val="18"/>
          <w:szCs w:val="20"/>
        </w:rPr>
        <w:t>INFORMACIÓN GENERAL:</w:t>
      </w:r>
    </w:p>
    <w:p w:rsidR="00FF74BB" w:rsidRDefault="00FF74BB" w:rsidP="00FF74BB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>Nombre del Propietario:</w:t>
      </w:r>
    </w:p>
    <w:p w:rsidR="00944C4D" w:rsidRDefault="00944C4D" w:rsidP="00FF74BB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Nombre del Establecimiento:</w:t>
      </w:r>
    </w:p>
    <w:p w:rsidR="00944C4D" w:rsidRPr="0081527F" w:rsidRDefault="00944C4D" w:rsidP="00FF74BB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Departamento:                                                              Localidad:          </w:t>
      </w:r>
    </w:p>
    <w:p w:rsidR="00D05463" w:rsidRPr="0081527F" w:rsidRDefault="00D05463" w:rsidP="00D0546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20"/>
        </w:rPr>
      </w:pPr>
      <w:r w:rsidRPr="0081527F">
        <w:rPr>
          <w:rFonts w:ascii="Times New Roman" w:hAnsi="Times New Roman" w:cs="Times New Roman"/>
          <w:b/>
          <w:sz w:val="18"/>
          <w:szCs w:val="20"/>
        </w:rPr>
        <w:t>INFORMACIÓN DEL CAZADOR</w:t>
      </w:r>
    </w:p>
    <w:p w:rsidR="00D05463" w:rsidRPr="0081527F" w:rsidRDefault="00D05463" w:rsidP="00D05463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Nombre del Cazador:</w:t>
      </w:r>
    </w:p>
    <w:p w:rsidR="00D05463" w:rsidRPr="0081527F" w:rsidRDefault="00D05463" w:rsidP="00D05463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Nacionalidad:</w:t>
      </w:r>
    </w:p>
    <w:p w:rsidR="00D05463" w:rsidRPr="0081527F" w:rsidRDefault="00D05463" w:rsidP="00D05463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Nº de </w:t>
      </w:r>
      <w:r w:rsidR="00BE6E30">
        <w:rPr>
          <w:rFonts w:ascii="Times New Roman" w:hAnsi="Times New Roman" w:cs="Times New Roman"/>
          <w:sz w:val="18"/>
          <w:szCs w:val="20"/>
        </w:rPr>
        <w:t>Cédula de identidad o número de pasaporte:</w:t>
      </w:r>
    </w:p>
    <w:p w:rsidR="00D05463" w:rsidRDefault="00D05463" w:rsidP="00EC687F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</w:t>
      </w:r>
      <w:r w:rsidR="00BE6E30">
        <w:rPr>
          <w:rFonts w:ascii="Times New Roman" w:hAnsi="Times New Roman" w:cs="Times New Roman"/>
          <w:sz w:val="18"/>
          <w:szCs w:val="20"/>
        </w:rPr>
        <w:t xml:space="preserve">En el caso de cazador extranjero, nombre del Operador Cinegético:  </w:t>
      </w:r>
    </w:p>
    <w:p w:rsidR="002C47EB" w:rsidRPr="00EC687F" w:rsidRDefault="002C47EB" w:rsidP="002C47EB">
      <w:pPr>
        <w:pStyle w:val="Prrafodelista"/>
        <w:ind w:left="792"/>
        <w:rPr>
          <w:rFonts w:ascii="Times New Roman" w:hAnsi="Times New Roman" w:cs="Times New Roman"/>
          <w:sz w:val="18"/>
          <w:szCs w:val="20"/>
        </w:rPr>
      </w:pPr>
    </w:p>
    <w:p w:rsidR="00D57233" w:rsidRPr="002C47EB" w:rsidRDefault="002C47EB" w:rsidP="002C47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INFORMACIÓN TÉCNICA</w:t>
      </w:r>
    </w:p>
    <w:p w:rsidR="002C47EB" w:rsidRPr="0081527F" w:rsidRDefault="002C47EB" w:rsidP="002C47EB">
      <w:pPr>
        <w:pStyle w:val="Prrafodelista"/>
        <w:ind w:left="360"/>
        <w:rPr>
          <w:rFonts w:ascii="Times New Roman" w:hAnsi="Times New Roman" w:cs="Times New Roman"/>
          <w:sz w:val="18"/>
          <w:szCs w:val="20"/>
        </w:rPr>
      </w:pPr>
    </w:p>
    <w:p w:rsidR="00EC687F" w:rsidRDefault="00EC687F" w:rsidP="00EC687F">
      <w:pPr>
        <w:pStyle w:val="Prrafodelista"/>
        <w:ind w:left="1125"/>
        <w:rPr>
          <w:rFonts w:ascii="Times New Roman" w:hAnsi="Times New Roman" w:cs="Times New Roman"/>
          <w:sz w:val="18"/>
          <w:szCs w:val="20"/>
        </w:rPr>
      </w:pPr>
    </w:p>
    <w:p w:rsidR="00EC687F" w:rsidRDefault="00EC687F" w:rsidP="00EC687F">
      <w:pPr>
        <w:pStyle w:val="Prrafodelista"/>
        <w:ind w:left="1125"/>
        <w:rPr>
          <w:rFonts w:ascii="Times New Roman" w:hAnsi="Times New Roman" w:cs="Times New Roman"/>
          <w:sz w:val="18"/>
          <w:szCs w:val="20"/>
        </w:rPr>
      </w:pPr>
    </w:p>
    <w:p w:rsidR="002C47EB" w:rsidRDefault="002C47EB" w:rsidP="002C47EB">
      <w:pPr>
        <w:pStyle w:val="Prrafodelista"/>
        <w:ind w:left="1125"/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FF74BB">
      <w:pPr>
        <w:pStyle w:val="Prrafodelista"/>
        <w:ind w:left="1125"/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D05463" w:rsidRPr="0081527F" w:rsidRDefault="00D05463" w:rsidP="00D05463">
      <w:pPr>
        <w:rPr>
          <w:rFonts w:ascii="Times New Roman" w:hAnsi="Times New Roman" w:cs="Times New Roman"/>
          <w:sz w:val="18"/>
          <w:szCs w:val="20"/>
        </w:rPr>
      </w:pPr>
    </w:p>
    <w:p w:rsidR="00EA3EC0" w:rsidRPr="0081527F" w:rsidRDefault="00EA3EC0" w:rsidP="00D05463">
      <w:pPr>
        <w:rPr>
          <w:rFonts w:ascii="Times New Roman" w:hAnsi="Times New Roman" w:cs="Times New Roman"/>
          <w:sz w:val="18"/>
          <w:szCs w:val="20"/>
        </w:rPr>
        <w:sectPr w:rsidR="00EA3EC0" w:rsidRPr="0081527F" w:rsidSect="008F7C1A">
          <w:headerReference w:type="default" r:id="rId7"/>
          <w:pgSz w:w="16838" w:h="11906" w:orient="landscape"/>
          <w:pgMar w:top="435" w:right="1134" w:bottom="1134" w:left="1134" w:header="426" w:footer="720" w:gutter="0"/>
          <w:cols w:num="2" w:space="720"/>
          <w:docGrid w:linePitch="326"/>
        </w:sectPr>
      </w:pPr>
    </w:p>
    <w:tbl>
      <w:tblPr>
        <w:tblW w:w="1297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5"/>
        <w:gridCol w:w="3619"/>
        <w:gridCol w:w="2693"/>
      </w:tblGrid>
      <w:tr w:rsidR="00AD728F" w:rsidRPr="0081527F" w:rsidTr="00AD728F">
        <w:trPr>
          <w:trHeight w:val="1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8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>Lugar de Caza</w:t>
            </w:r>
          </w:p>
          <w:p w:rsidR="00AD728F" w:rsidRPr="0081527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 xml:space="preserve"> Coordenadas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8F" w:rsidRPr="0081527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>N° Individuos abatidos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8F" w:rsidRPr="0081527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>N° Individuos observados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8F" w:rsidRPr="0081527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>Fecha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8F" w:rsidRPr="0081527F" w:rsidRDefault="00AD728F" w:rsidP="002C4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s-PY" w:bidi="ar-SA"/>
              </w:rPr>
              <w:t>Uso de la tierra en la región del muestreo (bosque, agricultura, ganadería, otros usos)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8F" w:rsidRPr="003B5E95" w:rsidRDefault="00AD728F" w:rsidP="003B5E9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20"/>
                <w:lang w:val="pt-BR" w:eastAsia="es-PY" w:bidi="ar-SA"/>
              </w:rPr>
            </w:pPr>
            <w:r w:rsidRPr="003B5E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20"/>
                <w:lang w:val="pt-BR" w:eastAsia="es-PY" w:bidi="ar-SA"/>
              </w:rPr>
              <w:t xml:space="preserve">Indicar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20"/>
                <w:lang w:val="pt-BR" w:eastAsia="es-PY" w:bidi="ar-SA"/>
              </w:rPr>
              <w:t>e</w:t>
            </w:r>
            <w:r w:rsidRPr="003B5E9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20"/>
                <w:lang w:val="pt-BR" w:eastAsia="es-PY" w:bidi="ar-SA"/>
              </w:rPr>
              <w:t>l horário de la caza (mañana, tarde, noche)</w:t>
            </w:r>
          </w:p>
        </w:tc>
      </w:tr>
      <w:tr w:rsidR="00AD728F" w:rsidRPr="0081527F" w:rsidTr="00696FB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es-PY" w:bidi="ar-SA"/>
              </w:rPr>
            </w:pPr>
            <w:r w:rsidRPr="008152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  <w:t> </w:t>
            </w:r>
          </w:p>
        </w:tc>
      </w:tr>
      <w:tr w:rsidR="00AD728F" w:rsidRPr="0081527F" w:rsidTr="00696FBC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F" w:rsidRPr="0081527F" w:rsidRDefault="00AD728F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</w:tr>
      <w:tr w:rsidR="00696FBC" w:rsidRPr="0081527F" w:rsidTr="00696FBC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BC" w:rsidRPr="0081527F" w:rsidRDefault="00696FBC" w:rsidP="00EA3E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es-PY" w:bidi="ar-SA"/>
              </w:rPr>
            </w:pPr>
          </w:p>
        </w:tc>
      </w:tr>
    </w:tbl>
    <w:p w:rsidR="002C47EB" w:rsidRPr="0081527F" w:rsidRDefault="002C47EB" w:rsidP="002C47EB">
      <w:pPr>
        <w:pStyle w:val="Prrafodelista"/>
        <w:widowControl/>
        <w:suppressAutoHyphens w:val="0"/>
        <w:autoSpaceDN/>
        <w:spacing w:after="200" w:line="276" w:lineRule="auto"/>
        <w:ind w:left="360"/>
        <w:textAlignment w:val="auto"/>
        <w:rPr>
          <w:rFonts w:ascii="Times New Roman" w:hAnsi="Times New Roman" w:cs="Times New Roman"/>
          <w:b/>
          <w:sz w:val="18"/>
          <w:szCs w:val="20"/>
        </w:rPr>
        <w:sectPr w:rsidR="002C47EB" w:rsidRPr="0081527F" w:rsidSect="008F7C1A">
          <w:type w:val="continuous"/>
          <w:pgSz w:w="16838" w:h="11906" w:orient="landscape"/>
          <w:pgMar w:top="435" w:right="1134" w:bottom="1134" w:left="1134" w:header="426" w:footer="720" w:gutter="0"/>
          <w:cols w:space="720"/>
          <w:docGrid w:linePitch="326"/>
        </w:sectPr>
      </w:pPr>
    </w:p>
    <w:p w:rsidR="00EA3EC0" w:rsidRPr="002C47EB" w:rsidRDefault="00EA3EC0" w:rsidP="002C47E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18"/>
          <w:szCs w:val="20"/>
        </w:rPr>
        <w:sectPr w:rsidR="00EA3EC0" w:rsidRPr="002C47EB" w:rsidSect="008F7C1A">
          <w:type w:val="continuous"/>
          <w:pgSz w:w="16838" w:h="11906" w:orient="landscape"/>
          <w:pgMar w:top="435" w:right="1134" w:bottom="1134" w:left="1134" w:header="426" w:footer="720" w:gutter="0"/>
          <w:cols w:num="2" w:space="720"/>
          <w:docGrid w:linePitch="326"/>
        </w:sectPr>
      </w:pPr>
    </w:p>
    <w:p w:rsidR="00D57233" w:rsidRPr="0081527F" w:rsidRDefault="00D57233" w:rsidP="00A346E7">
      <w:pPr>
        <w:pStyle w:val="Prrafodelista"/>
        <w:widowControl/>
        <w:suppressAutoHyphens w:val="0"/>
        <w:autoSpaceDN/>
        <w:spacing w:after="200" w:line="276" w:lineRule="auto"/>
        <w:ind w:left="792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D57233" w:rsidRPr="0081527F" w:rsidRDefault="00D57233" w:rsidP="00A346E7">
      <w:pPr>
        <w:pStyle w:val="Prrafodelista"/>
        <w:widowControl/>
        <w:suppressAutoHyphens w:val="0"/>
        <w:autoSpaceDN/>
        <w:spacing w:after="200" w:line="276" w:lineRule="auto"/>
        <w:ind w:left="792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D57233" w:rsidRPr="0081527F" w:rsidRDefault="00D57233" w:rsidP="00D572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18"/>
          <w:szCs w:val="20"/>
        </w:rPr>
        <w:sectPr w:rsidR="00D57233" w:rsidRPr="0081527F" w:rsidSect="008F7C1A">
          <w:type w:val="continuous"/>
          <w:pgSz w:w="16838" w:h="11906" w:orient="landscape"/>
          <w:pgMar w:top="435" w:right="1134" w:bottom="1134" w:left="1134" w:header="426" w:footer="720" w:gutter="0"/>
          <w:cols w:num="2" w:space="720"/>
          <w:docGrid w:linePitch="326"/>
        </w:sectPr>
      </w:pPr>
    </w:p>
    <w:p w:rsidR="00D57233" w:rsidRPr="0081527F" w:rsidRDefault="00D57233" w:rsidP="00104D12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   Firma del Cazador </w:t>
      </w:r>
      <w:r w:rsidR="00944C4D">
        <w:rPr>
          <w:rFonts w:ascii="Times New Roman" w:hAnsi="Times New Roman" w:cs="Times New Roman"/>
          <w:sz w:val="18"/>
          <w:szCs w:val="20"/>
        </w:rPr>
        <w:t xml:space="preserve">                              </w:t>
      </w:r>
      <w:r w:rsidRPr="0081527F">
        <w:rPr>
          <w:rFonts w:ascii="Times New Roman" w:hAnsi="Times New Roman" w:cs="Times New Roman"/>
          <w:sz w:val="18"/>
          <w:szCs w:val="20"/>
        </w:rPr>
        <w:tab/>
        <w:t xml:space="preserve"> </w:t>
      </w:r>
      <w:r w:rsidR="008A2A20">
        <w:rPr>
          <w:rFonts w:ascii="Times New Roman" w:hAnsi="Times New Roman" w:cs="Times New Roman"/>
          <w:sz w:val="18"/>
          <w:szCs w:val="20"/>
        </w:rPr>
        <w:t xml:space="preserve">                        </w:t>
      </w:r>
      <w:r w:rsidR="00944C4D">
        <w:rPr>
          <w:rFonts w:ascii="Times New Roman" w:hAnsi="Times New Roman" w:cs="Times New Roman"/>
          <w:sz w:val="18"/>
          <w:szCs w:val="20"/>
        </w:rPr>
        <w:t xml:space="preserve">       </w:t>
      </w:r>
      <w:r w:rsidR="008A2A20">
        <w:rPr>
          <w:rFonts w:ascii="Times New Roman" w:hAnsi="Times New Roman" w:cs="Times New Roman"/>
          <w:sz w:val="18"/>
          <w:szCs w:val="20"/>
        </w:rPr>
        <w:t xml:space="preserve">     </w:t>
      </w:r>
      <w:r w:rsidR="00944C4D">
        <w:rPr>
          <w:rFonts w:ascii="Times New Roman" w:hAnsi="Times New Roman" w:cs="Times New Roman"/>
          <w:sz w:val="18"/>
          <w:szCs w:val="20"/>
        </w:rPr>
        <w:t xml:space="preserve">                        </w:t>
      </w:r>
      <w:r w:rsidR="008A2A20">
        <w:rPr>
          <w:rFonts w:ascii="Times New Roman" w:hAnsi="Times New Roman" w:cs="Times New Roman"/>
          <w:sz w:val="18"/>
          <w:szCs w:val="20"/>
        </w:rPr>
        <w:t xml:space="preserve">    </w:t>
      </w:r>
      <w:r w:rsidRPr="0081527F">
        <w:rPr>
          <w:rFonts w:ascii="Times New Roman" w:hAnsi="Times New Roman" w:cs="Times New Roman"/>
          <w:sz w:val="18"/>
          <w:szCs w:val="20"/>
        </w:rPr>
        <w:t xml:space="preserve">Firma del </w:t>
      </w:r>
      <w:r w:rsidR="00944C4D">
        <w:rPr>
          <w:rFonts w:ascii="Times New Roman" w:hAnsi="Times New Roman" w:cs="Times New Roman"/>
          <w:sz w:val="18"/>
          <w:szCs w:val="20"/>
        </w:rPr>
        <w:t>Operador Cinegético (caso cazador extranjero)</w:t>
      </w:r>
    </w:p>
    <w:p w:rsidR="00D57233" w:rsidRDefault="00D57233" w:rsidP="00104D1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18"/>
          <w:szCs w:val="20"/>
        </w:rPr>
      </w:pPr>
      <w:r w:rsidRPr="0081527F">
        <w:rPr>
          <w:rFonts w:ascii="Times New Roman" w:hAnsi="Times New Roman" w:cs="Times New Roman"/>
          <w:sz w:val="18"/>
          <w:szCs w:val="20"/>
        </w:rPr>
        <w:t xml:space="preserve">       </w:t>
      </w:r>
      <w:r w:rsidR="00104D12" w:rsidRPr="0081527F">
        <w:rPr>
          <w:rFonts w:ascii="Times New Roman" w:hAnsi="Times New Roman" w:cs="Times New Roman"/>
          <w:sz w:val="18"/>
          <w:szCs w:val="20"/>
        </w:rPr>
        <w:t xml:space="preserve">      </w:t>
      </w:r>
      <w:r w:rsidRPr="0081527F">
        <w:rPr>
          <w:rFonts w:ascii="Times New Roman" w:hAnsi="Times New Roman" w:cs="Times New Roman"/>
          <w:sz w:val="18"/>
          <w:szCs w:val="20"/>
        </w:rPr>
        <w:t>_______________________________________</w:t>
      </w:r>
      <w:r w:rsidRPr="0081527F">
        <w:rPr>
          <w:rFonts w:ascii="Times New Roman" w:hAnsi="Times New Roman" w:cs="Times New Roman"/>
          <w:sz w:val="18"/>
          <w:szCs w:val="20"/>
        </w:rPr>
        <w:tab/>
      </w:r>
      <w:r w:rsidRPr="0081527F">
        <w:rPr>
          <w:rFonts w:ascii="Times New Roman" w:hAnsi="Times New Roman" w:cs="Times New Roman"/>
          <w:sz w:val="18"/>
          <w:szCs w:val="20"/>
        </w:rPr>
        <w:tab/>
      </w:r>
      <w:r w:rsidR="00944C4D">
        <w:rPr>
          <w:rFonts w:ascii="Times New Roman" w:hAnsi="Times New Roman" w:cs="Times New Roman"/>
          <w:sz w:val="18"/>
          <w:szCs w:val="20"/>
        </w:rPr>
        <w:t xml:space="preserve">                                                   </w:t>
      </w:r>
      <w:r w:rsidRPr="0081527F">
        <w:rPr>
          <w:rFonts w:ascii="Times New Roman" w:hAnsi="Times New Roman" w:cs="Times New Roman"/>
          <w:sz w:val="18"/>
          <w:szCs w:val="20"/>
        </w:rPr>
        <w:t xml:space="preserve">    _______________________________________</w:t>
      </w:r>
      <w:r w:rsidRPr="0081527F">
        <w:rPr>
          <w:rFonts w:ascii="Times New Roman" w:hAnsi="Times New Roman" w:cs="Times New Roman"/>
          <w:sz w:val="18"/>
          <w:szCs w:val="20"/>
        </w:rPr>
        <w:tab/>
        <w:t xml:space="preserve">          </w:t>
      </w:r>
    </w:p>
    <w:p w:rsidR="00696FBC" w:rsidRPr="0081527F" w:rsidRDefault="00696FBC" w:rsidP="00104D12">
      <w:pPr>
        <w:widowControl/>
        <w:suppressAutoHyphens w:val="0"/>
        <w:autoSpaceDN/>
        <w:spacing w:after="200" w:line="276" w:lineRule="auto"/>
        <w:textAlignment w:val="auto"/>
        <w:rPr>
          <w:rFonts w:ascii="Calibri" w:hAnsi="Calibri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La información se alzará en el link de trámites BIODIVERSIDAD/Plan Piloto de Caza de Control de la Especie Bubalus bubalis: (BÚFALO DE AGUA) que se encuentra en la página </w:t>
      </w:r>
      <w:hyperlink r:id="rId8" w:history="1">
        <w:r w:rsidRPr="00925C88">
          <w:rPr>
            <w:rStyle w:val="Hipervnculo"/>
            <w:rFonts w:ascii="Times New Roman" w:hAnsi="Times New Roman" w:cs="Times New Roman"/>
            <w:sz w:val="18"/>
            <w:szCs w:val="20"/>
          </w:rPr>
          <w:t>www.mades.gov.py</w:t>
        </w:r>
      </w:hyperlink>
      <w:r>
        <w:rPr>
          <w:rFonts w:ascii="Times New Roman" w:hAnsi="Times New Roman" w:cs="Times New Roman"/>
          <w:sz w:val="18"/>
          <w:szCs w:val="20"/>
        </w:rPr>
        <w:t>, en el plazo establecido en la Resolución.</w:t>
      </w:r>
    </w:p>
    <w:sectPr w:rsidR="00696FBC" w:rsidRPr="0081527F" w:rsidSect="00696FBC">
      <w:type w:val="continuous"/>
      <w:pgSz w:w="16838" w:h="11906" w:orient="landscape"/>
      <w:pgMar w:top="435" w:right="1134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C1" w:rsidRDefault="000803C1">
      <w:r>
        <w:separator/>
      </w:r>
    </w:p>
  </w:endnote>
  <w:endnote w:type="continuationSeparator" w:id="0">
    <w:p w:rsidR="000803C1" w:rsidRDefault="000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C1" w:rsidRDefault="000803C1">
      <w:r>
        <w:separator/>
      </w:r>
    </w:p>
  </w:footnote>
  <w:footnote w:type="continuationSeparator" w:id="0">
    <w:p w:rsidR="000803C1" w:rsidRDefault="0008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63" w:rsidRDefault="00995663">
    <w:pPr>
      <w:pStyle w:val="Encabezado"/>
    </w:pPr>
  </w:p>
  <w:p w:rsidR="009041D7" w:rsidRDefault="00420E9B" w:rsidP="00420E9B">
    <w:pPr>
      <w:pStyle w:val="Encabezado"/>
      <w:pBdr>
        <w:bottom w:val="single" w:sz="6" w:space="1" w:color="000000"/>
      </w:pBdr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                    </w:t>
    </w:r>
    <w:r w:rsidR="0036639F" w:rsidRPr="0036639F">
      <w:rPr>
        <w:rFonts w:ascii="Times New Roman" w:hAnsi="Times New Roman" w:cs="Times New Roman"/>
        <w:b/>
        <w:i/>
        <w:noProof/>
        <w:sz w:val="18"/>
        <w:szCs w:val="18"/>
        <w:lang w:val="es-ES" w:eastAsia="es-ES" w:bidi="ar-SA"/>
      </w:rPr>
      <w:drawing>
        <wp:inline distT="0" distB="0" distL="0" distR="0">
          <wp:extent cx="1929008" cy="651353"/>
          <wp:effectExtent l="0" t="0" r="0" b="0"/>
          <wp:docPr id="7" name="Imagen 7" descr="C:\Users\WIN 8.1\Downloads\MINISTERIO-DEL-AMBI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WIN 8.1\Downloads\MINISTERIO-DEL-AMBI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56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39F" w:rsidRPr="0036639F">
      <w:rPr>
        <w:rFonts w:ascii="Times New Roman" w:hAnsi="Times New Roman" w:cs="Times New Roman"/>
        <w:b/>
        <w:i/>
        <w:noProof/>
        <w:sz w:val="18"/>
        <w:szCs w:val="18"/>
        <w:lang w:val="es-ES" w:eastAsia="es-ES" w:bidi="ar-SA"/>
      </w:rPr>
      <w:drawing>
        <wp:inline distT="0" distB="0" distL="0" distR="0">
          <wp:extent cx="2072797" cy="586855"/>
          <wp:effectExtent l="19050" t="0" r="3653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392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39F" w:rsidRPr="0036639F">
      <w:rPr>
        <w:rFonts w:ascii="Times New Roman" w:hAnsi="Times New Roman" w:cs="Times New Roman"/>
        <w:b/>
        <w:i/>
        <w:noProof/>
        <w:sz w:val="18"/>
        <w:szCs w:val="18"/>
        <w:lang w:val="es-ES" w:eastAsia="es-ES" w:bidi="ar-SA"/>
      </w:rPr>
      <w:drawing>
        <wp:inline distT="0" distB="0" distL="0" distR="0">
          <wp:extent cx="1941534" cy="638827"/>
          <wp:effectExtent l="0" t="0" r="1566" b="0"/>
          <wp:docPr id="4" name="Imagen 6" descr="C:\Users\WIN 8.1\Downloads\LOGO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WIN 8.1\Downloads\LOGO GOBIERN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34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39F" w:rsidRPr="0036639F">
      <w:rPr>
        <w:rFonts w:ascii="Times New Roman" w:hAnsi="Times New Roman" w:cs="Times New Roman"/>
        <w:b/>
        <w:i/>
        <w:noProof/>
        <w:sz w:val="18"/>
        <w:szCs w:val="18"/>
        <w:lang w:val="es-ES" w:eastAsia="es-ES" w:bidi="ar-SA"/>
      </w:rPr>
      <w:drawing>
        <wp:inline distT="0" distB="0" distL="0" distR="0">
          <wp:extent cx="2104373" cy="660069"/>
          <wp:effectExtent l="0" t="0" r="0" b="0"/>
          <wp:docPr id="8" name="Imagen 2" descr="C:\Users\WIN 8.1\Downloads\LOGO 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WIN 8.1\Downloads\LOGO PARAGUAY DE LA GEN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526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1D7" w:rsidRDefault="009041D7">
    <w:pPr>
      <w:pStyle w:val="Encabezado"/>
      <w:pBdr>
        <w:bottom w:val="single" w:sz="6" w:space="1" w:color="000000"/>
      </w:pBdr>
      <w:jc w:val="center"/>
      <w:rPr>
        <w:rFonts w:ascii="Times New Roman" w:hAnsi="Times New Roman" w:cs="Times New Roman"/>
        <w:b/>
        <w:i/>
        <w:sz w:val="18"/>
        <w:szCs w:val="18"/>
      </w:rPr>
    </w:pPr>
  </w:p>
  <w:p w:rsidR="009041D7" w:rsidRDefault="009041D7">
    <w:pPr>
      <w:pStyle w:val="Encabezado"/>
      <w:pBdr>
        <w:bottom w:val="single" w:sz="6" w:space="1" w:color="000000"/>
      </w:pBdr>
      <w:jc w:val="center"/>
      <w:rPr>
        <w:rFonts w:ascii="Times New Roman" w:hAnsi="Times New Roman" w:cs="Times New Roman"/>
        <w:b/>
        <w:i/>
        <w:sz w:val="18"/>
        <w:szCs w:val="18"/>
      </w:rPr>
    </w:pPr>
  </w:p>
  <w:p w:rsidR="00995663" w:rsidRPr="0081527F" w:rsidRDefault="00E86E2C">
    <w:pPr>
      <w:pStyle w:val="Encabezado"/>
      <w:pBdr>
        <w:bottom w:val="single" w:sz="6" w:space="1" w:color="000000"/>
      </w:pBdr>
      <w:jc w:val="center"/>
      <w:rPr>
        <w:rFonts w:ascii="Times New Roman" w:hAnsi="Times New Roman" w:cs="Times New Roman"/>
        <w:b/>
        <w:i/>
        <w:sz w:val="18"/>
        <w:szCs w:val="18"/>
      </w:rPr>
    </w:pPr>
    <w:r w:rsidRPr="0081527F">
      <w:rPr>
        <w:rFonts w:ascii="Times New Roman" w:hAnsi="Times New Roman" w:cs="Times New Roman"/>
        <w:b/>
        <w:i/>
        <w:sz w:val="18"/>
        <w:szCs w:val="18"/>
      </w:rPr>
      <w:t>Dirección General de Protección y Conservación de la Biodiversidad</w:t>
    </w:r>
  </w:p>
  <w:p w:rsidR="00995663" w:rsidRPr="0081527F" w:rsidRDefault="00E86E2C">
    <w:pPr>
      <w:pStyle w:val="Encabezado"/>
      <w:pBdr>
        <w:bottom w:val="single" w:sz="6" w:space="1" w:color="000000"/>
      </w:pBdr>
      <w:jc w:val="center"/>
      <w:rPr>
        <w:rFonts w:ascii="Times New Roman" w:hAnsi="Times New Roman" w:cs="Times New Roman"/>
        <w:b/>
        <w:i/>
        <w:sz w:val="18"/>
        <w:szCs w:val="18"/>
      </w:rPr>
    </w:pPr>
    <w:r w:rsidRPr="0081527F">
      <w:rPr>
        <w:rFonts w:ascii="Times New Roman" w:hAnsi="Times New Roman" w:cs="Times New Roman"/>
        <w:b/>
        <w:i/>
        <w:sz w:val="18"/>
        <w:szCs w:val="18"/>
      </w:rPr>
      <w:t>Dirección de Vida Silvestre</w:t>
    </w:r>
  </w:p>
  <w:p w:rsidR="00995663" w:rsidRDefault="00EC687F" w:rsidP="00EC687F">
    <w:pPr>
      <w:pStyle w:val="Encabezado"/>
      <w:tabs>
        <w:tab w:val="clear" w:pos="4819"/>
        <w:tab w:val="clear" w:pos="9638"/>
        <w:tab w:val="left" w:pos="62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22726B0"/>
    <w:multiLevelType w:val="multilevel"/>
    <w:tmpl w:val="F2A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91D2E2E"/>
    <w:multiLevelType w:val="hybridMultilevel"/>
    <w:tmpl w:val="78A0306A"/>
    <w:lvl w:ilvl="0" w:tplc="7A326768">
      <w:numFmt w:val="bullet"/>
      <w:lvlText w:val="-"/>
      <w:lvlJc w:val="left"/>
      <w:pPr>
        <w:ind w:left="1152" w:hanging="360"/>
      </w:pPr>
      <w:rPr>
        <w:rFonts w:ascii="Times New Roman" w:eastAsia="Droid Sans Fallback" w:hAnsi="Times New Roman" w:cs="Times New Roman" w:hint="default"/>
        <w:i/>
      </w:rPr>
    </w:lvl>
    <w:lvl w:ilvl="1" w:tplc="3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A604C1C"/>
    <w:multiLevelType w:val="hybridMultilevel"/>
    <w:tmpl w:val="EE8C078A"/>
    <w:lvl w:ilvl="0" w:tplc="8320E63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03C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ED01B5"/>
    <w:multiLevelType w:val="multilevel"/>
    <w:tmpl w:val="5E70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BE"/>
    <w:rsid w:val="000803C1"/>
    <w:rsid w:val="000F6A74"/>
    <w:rsid w:val="00104D12"/>
    <w:rsid w:val="00110CF4"/>
    <w:rsid w:val="0015254B"/>
    <w:rsid w:val="001D41DB"/>
    <w:rsid w:val="001E3F30"/>
    <w:rsid w:val="001E47D6"/>
    <w:rsid w:val="002076FE"/>
    <w:rsid w:val="002105D6"/>
    <w:rsid w:val="00223307"/>
    <w:rsid w:val="002317B7"/>
    <w:rsid w:val="0024772B"/>
    <w:rsid w:val="00253634"/>
    <w:rsid w:val="00261C1B"/>
    <w:rsid w:val="0027257F"/>
    <w:rsid w:val="00285C57"/>
    <w:rsid w:val="002C0FC2"/>
    <w:rsid w:val="002C47EB"/>
    <w:rsid w:val="00343983"/>
    <w:rsid w:val="0036639F"/>
    <w:rsid w:val="003B5E95"/>
    <w:rsid w:val="00420E9B"/>
    <w:rsid w:val="00426F4F"/>
    <w:rsid w:val="004B4F5F"/>
    <w:rsid w:val="005567C3"/>
    <w:rsid w:val="00572AE8"/>
    <w:rsid w:val="00591A69"/>
    <w:rsid w:val="00610AF2"/>
    <w:rsid w:val="006811AA"/>
    <w:rsid w:val="006816D8"/>
    <w:rsid w:val="00696FBC"/>
    <w:rsid w:val="006D41CA"/>
    <w:rsid w:val="00773021"/>
    <w:rsid w:val="007745E8"/>
    <w:rsid w:val="007919ED"/>
    <w:rsid w:val="007F4634"/>
    <w:rsid w:val="007F5004"/>
    <w:rsid w:val="007F68DE"/>
    <w:rsid w:val="0081527F"/>
    <w:rsid w:val="008A2A20"/>
    <w:rsid w:val="008A655E"/>
    <w:rsid w:val="008B243F"/>
    <w:rsid w:val="008B37B1"/>
    <w:rsid w:val="008F6797"/>
    <w:rsid w:val="008F7C1A"/>
    <w:rsid w:val="009041D7"/>
    <w:rsid w:val="00916F09"/>
    <w:rsid w:val="00944C4D"/>
    <w:rsid w:val="00946CC7"/>
    <w:rsid w:val="0096349E"/>
    <w:rsid w:val="00995663"/>
    <w:rsid w:val="00997E11"/>
    <w:rsid w:val="009B3992"/>
    <w:rsid w:val="009B758F"/>
    <w:rsid w:val="009C2C8A"/>
    <w:rsid w:val="00A11A49"/>
    <w:rsid w:val="00A346E7"/>
    <w:rsid w:val="00A866D9"/>
    <w:rsid w:val="00AA4CD1"/>
    <w:rsid w:val="00AD728F"/>
    <w:rsid w:val="00B10DC8"/>
    <w:rsid w:val="00B147D9"/>
    <w:rsid w:val="00B439AA"/>
    <w:rsid w:val="00B45CFE"/>
    <w:rsid w:val="00B465BE"/>
    <w:rsid w:val="00B54EB6"/>
    <w:rsid w:val="00B6279B"/>
    <w:rsid w:val="00B64551"/>
    <w:rsid w:val="00BE5B1E"/>
    <w:rsid w:val="00BE6E30"/>
    <w:rsid w:val="00C15916"/>
    <w:rsid w:val="00C610C7"/>
    <w:rsid w:val="00D05463"/>
    <w:rsid w:val="00D06C58"/>
    <w:rsid w:val="00D078D8"/>
    <w:rsid w:val="00D07EAB"/>
    <w:rsid w:val="00D20DCD"/>
    <w:rsid w:val="00D22482"/>
    <w:rsid w:val="00D4729E"/>
    <w:rsid w:val="00D475D3"/>
    <w:rsid w:val="00D57233"/>
    <w:rsid w:val="00DB0748"/>
    <w:rsid w:val="00DC309E"/>
    <w:rsid w:val="00DC5A02"/>
    <w:rsid w:val="00DF1673"/>
    <w:rsid w:val="00E37E56"/>
    <w:rsid w:val="00E43A56"/>
    <w:rsid w:val="00E86E2C"/>
    <w:rsid w:val="00EA3EC0"/>
    <w:rsid w:val="00EC687F"/>
    <w:rsid w:val="00ED0177"/>
    <w:rsid w:val="00F116D1"/>
    <w:rsid w:val="00F21B5B"/>
    <w:rsid w:val="00F30474"/>
    <w:rsid w:val="00F41B1B"/>
    <w:rsid w:val="00F75A5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C84195E-F406-479D-BA01-79C1177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65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465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65BE"/>
    <w:pPr>
      <w:spacing w:after="120"/>
    </w:pPr>
  </w:style>
  <w:style w:type="paragraph" w:styleId="Encabezado">
    <w:name w:val="header"/>
    <w:basedOn w:val="Standard"/>
    <w:link w:val="EncabezadoCar"/>
    <w:rsid w:val="00B465BE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B465BE"/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A866D9"/>
    <w:pPr>
      <w:ind w:left="720"/>
      <w:contextualSpacing/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0546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46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C6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0C7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0C7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0C7"/>
    <w:rPr>
      <w:rFonts w:ascii="Liberation Serif" w:eastAsia="Droid Sans Fallback" w:hAnsi="Liberation Serif" w:cs="Mangal"/>
      <w:b/>
      <w:bCs/>
      <w:kern w:val="3"/>
      <w:sz w:val="20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0C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7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9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s.gov.p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CAIMPECO</cp:lastModifiedBy>
  <cp:revision>2</cp:revision>
  <cp:lastPrinted>2018-03-06T19:56:00Z</cp:lastPrinted>
  <dcterms:created xsi:type="dcterms:W3CDTF">2021-04-26T16:31:00Z</dcterms:created>
  <dcterms:modified xsi:type="dcterms:W3CDTF">2021-04-26T16:31:00Z</dcterms:modified>
</cp:coreProperties>
</file>